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67E" w:rsidRPr="00C8167E" w:rsidRDefault="00C8167E" w:rsidP="00C8167E">
      <w:pPr>
        <w:jc w:val="right"/>
        <w:rPr>
          <w:rFonts w:ascii="Calibri" w:eastAsia="Calibri" w:hAnsi="Calibri" w:cs="Times New Roman"/>
          <w:b/>
          <w:sz w:val="36"/>
          <w:szCs w:val="36"/>
        </w:rPr>
      </w:pPr>
      <w:r w:rsidRPr="00C8167E">
        <w:rPr>
          <w:rFonts w:ascii="Calibri" w:eastAsia="Calibri" w:hAnsi="Calibri" w:cs="Times New Roman"/>
          <w:b/>
          <w:sz w:val="36"/>
          <w:szCs w:val="36"/>
        </w:rPr>
        <w:t xml:space="preserve">      </w:t>
      </w:r>
      <w:r>
        <w:rPr>
          <w:rFonts w:ascii="Calibri" w:eastAsia="Calibri" w:hAnsi="Calibri" w:cs="Times New Roman"/>
          <w:b/>
          <w:sz w:val="36"/>
          <w:szCs w:val="36"/>
        </w:rPr>
        <w:t xml:space="preserve">         </w:t>
      </w:r>
      <w:r>
        <w:rPr>
          <w:rFonts w:ascii="Calibri" w:eastAsia="Calibri" w:hAnsi="Calibri" w:cs="Times New Roman"/>
          <w:b/>
          <w:sz w:val="24"/>
          <w:szCs w:val="24"/>
          <w:u w:val="single"/>
          <w:lang w:val="bg-BG"/>
        </w:rPr>
        <w:t>Информация за</w:t>
      </w:r>
      <w:r w:rsidRPr="00C8167E">
        <w:rPr>
          <w:rFonts w:ascii="Calibri" w:eastAsia="Calibri" w:hAnsi="Calibri" w:cs="Times New Roman"/>
          <w:b/>
          <w:sz w:val="24"/>
          <w:szCs w:val="24"/>
          <w:u w:val="single"/>
          <w:lang w:val="bg-BG"/>
        </w:rPr>
        <w:t xml:space="preserve"> цитирания</w:t>
      </w:r>
    </w:p>
    <w:p w:rsidR="00C8167E" w:rsidRDefault="00C8167E" w:rsidP="00C8167E">
      <w:pPr>
        <w:jc w:val="center"/>
        <w:rPr>
          <w:rFonts w:ascii="Calibri" w:eastAsia="Calibri" w:hAnsi="Calibri" w:cs="Times New Roman"/>
          <w:b/>
          <w:sz w:val="36"/>
          <w:szCs w:val="36"/>
        </w:rPr>
      </w:pPr>
    </w:p>
    <w:p w:rsidR="00C8167E" w:rsidRDefault="00C8167E" w:rsidP="00C8167E">
      <w:pPr>
        <w:spacing w:before="24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C8167E">
        <w:rPr>
          <w:rFonts w:ascii="Calibri" w:eastAsia="Calibri" w:hAnsi="Calibri" w:cs="Times New Roman"/>
          <w:b/>
          <w:sz w:val="36"/>
          <w:szCs w:val="36"/>
        </w:rPr>
        <w:t xml:space="preserve">G E N E R </w:t>
      </w:r>
      <w:proofErr w:type="gramStart"/>
      <w:r w:rsidRPr="00C8167E">
        <w:rPr>
          <w:rFonts w:ascii="Calibri" w:eastAsia="Calibri" w:hAnsi="Calibri" w:cs="Times New Roman"/>
          <w:b/>
          <w:sz w:val="36"/>
          <w:szCs w:val="36"/>
        </w:rPr>
        <w:t>A</w:t>
      </w:r>
      <w:proofErr w:type="gramEnd"/>
      <w:r w:rsidRPr="00C8167E">
        <w:rPr>
          <w:rFonts w:ascii="Calibri" w:eastAsia="Calibri" w:hAnsi="Calibri" w:cs="Times New Roman"/>
          <w:b/>
          <w:sz w:val="36"/>
          <w:szCs w:val="36"/>
        </w:rPr>
        <w:t xml:space="preserve"> L      C I T A T I O N S:</w:t>
      </w:r>
    </w:p>
    <w:p w:rsidR="00C8167E" w:rsidRPr="00C8167E" w:rsidRDefault="00C8167E" w:rsidP="00C8167E">
      <w:pPr>
        <w:spacing w:before="240"/>
        <w:jc w:val="center"/>
        <w:rPr>
          <w:rFonts w:ascii="Calibri" w:eastAsia="Calibri" w:hAnsi="Calibri" w:cs="Times New Roman"/>
          <w:b/>
          <w:sz w:val="36"/>
          <w:szCs w:val="36"/>
        </w:rPr>
      </w:pPr>
      <w:bookmarkStart w:id="0" w:name="_GoBack"/>
      <w:bookmarkEnd w:id="0"/>
    </w:p>
    <w:p w:rsidR="00C8167E" w:rsidRPr="00C8167E" w:rsidRDefault="00C8167E" w:rsidP="00C8167E">
      <w:pPr>
        <w:spacing w:before="150"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</w:pP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Author</w:t>
      </w:r>
      <w:proofErr w:type="spell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Citations</w:t>
      </w:r>
      <w:proofErr w:type="spell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for</w:t>
      </w:r>
      <w:proofErr w:type="spell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Peter </w:t>
      </w: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Vassilev</w:t>
      </w:r>
      <w:proofErr w:type="spell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Danchev</w:t>
      </w:r>
    </w:p>
    <w:p w:rsidR="00C8167E" w:rsidRPr="00C8167E" w:rsidRDefault="00C8167E" w:rsidP="00C8167E">
      <w:pPr>
        <w:spacing w:before="150"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</w:pP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</w:pPr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eastAsia="bg-BG"/>
        </w:rPr>
        <w:t xml:space="preserve">1. </w:t>
      </w:r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Peter </w:t>
      </w: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Vassilev</w:t>
      </w:r>
      <w:proofErr w:type="spell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Danchev </w:t>
      </w:r>
      <w:proofErr w:type="spellStart"/>
      <w:proofErr w:type="gram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is</w:t>
      </w:r>
      <w:proofErr w:type="spell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cited</w:t>
      </w:r>
      <w:proofErr w:type="spellEnd"/>
      <w:proofErr w:type="gram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</w:t>
      </w: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</w:pP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bg-BG"/>
        </w:rPr>
      </w:pPr>
      <w:proofErr w:type="spellStart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>in</w:t>
      </w:r>
      <w:proofErr w:type="spellEnd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>the</w:t>
      </w:r>
      <w:proofErr w:type="spellEnd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 xml:space="preserve"> MR </w:t>
      </w:r>
      <w:proofErr w:type="spellStart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>Citation</w:t>
      </w:r>
      <w:proofErr w:type="spellEnd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>Database</w:t>
      </w:r>
      <w:proofErr w:type="spellEnd"/>
      <w:r w:rsidRPr="00C8167E">
        <w:rPr>
          <w:rFonts w:ascii="Arial" w:eastAsia="Times New Roman" w:hAnsi="Arial" w:cs="Arial"/>
          <w:color w:val="000000"/>
          <w:sz w:val="24"/>
          <w:szCs w:val="24"/>
          <w:lang w:eastAsia="bg-BG"/>
        </w:rPr>
        <w:t xml:space="preserve"> as follows:</w:t>
      </w: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bg-BG"/>
        </w:rPr>
      </w:pP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bg-BG"/>
        </w:rPr>
      </w:pPr>
    </w:p>
    <w:p w:rsidR="00C8167E" w:rsidRPr="00C8167E" w:rsidRDefault="00C8167E" w:rsidP="00C816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</w:pPr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eastAsia="bg-BG"/>
        </w:rPr>
        <w:t xml:space="preserve">                   </w:t>
      </w:r>
      <w:proofErr w:type="gram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eastAsia="bg-BG"/>
        </w:rPr>
        <w:t>752</w:t>
      </w:r>
      <w:proofErr w:type="gram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times</w:t>
      </w:r>
      <w:proofErr w:type="spell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eastAsia="bg-BG"/>
        </w:rPr>
        <w:t xml:space="preserve">in 226 publications </w:t>
      </w: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by</w:t>
      </w:r>
      <w:proofErr w:type="spell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eastAsia="bg-BG"/>
        </w:rPr>
        <w:t>105</w:t>
      </w:r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authors</w:t>
      </w:r>
      <w:proofErr w:type="spellEnd"/>
    </w:p>
    <w:p w:rsidR="00C8167E" w:rsidRPr="00C8167E" w:rsidRDefault="00C8167E" w:rsidP="00C8167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</w:pPr>
    </w:p>
    <w:p w:rsidR="00C8167E" w:rsidRPr="00C8167E" w:rsidRDefault="00C8167E" w:rsidP="00C8167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</w:pPr>
    </w:p>
    <w:p w:rsidR="00C8167E" w:rsidRPr="00C8167E" w:rsidRDefault="00C8167E" w:rsidP="00C8167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bg-BG"/>
        </w:rPr>
      </w:pPr>
      <w:r w:rsidRPr="00C8167E">
        <w:rPr>
          <w:rFonts w:ascii="Arial" w:eastAsia="Times New Roman" w:hAnsi="Arial" w:cs="Arial"/>
          <w:color w:val="000000"/>
          <w:sz w:val="24"/>
          <w:szCs w:val="24"/>
          <w:lang w:eastAsia="bg-BG"/>
        </w:rPr>
        <w:t xml:space="preserve">                                               </w:t>
      </w:r>
      <w:r w:rsidRPr="00C8167E">
        <w:rPr>
          <w:rFonts w:ascii="Arial" w:eastAsia="Times New Roman" w:hAnsi="Arial" w:cs="Arial"/>
          <w:i/>
          <w:color w:val="000000"/>
          <w:sz w:val="24"/>
          <w:szCs w:val="24"/>
          <w:lang w:eastAsia="bg-BG"/>
        </w:rPr>
        <w:t>For more detail see</w:t>
      </w:r>
      <w:r w:rsidRPr="00C8167E">
        <w:rPr>
          <w:rFonts w:ascii="Arial" w:eastAsia="Times New Roman" w:hAnsi="Arial" w:cs="Arial"/>
          <w:color w:val="000000"/>
          <w:sz w:val="24"/>
          <w:szCs w:val="24"/>
          <w:lang w:eastAsia="bg-BG"/>
        </w:rPr>
        <w:t xml:space="preserve">    </w:t>
      </w: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bg-BG"/>
        </w:rPr>
      </w:pPr>
    </w:p>
    <w:p w:rsidR="00C8167E" w:rsidRPr="00C8167E" w:rsidRDefault="00C8167E" w:rsidP="00C8167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bg-BG"/>
        </w:rPr>
      </w:pPr>
      <w:r w:rsidRPr="00C8167E">
        <w:rPr>
          <w:rFonts w:ascii="Arial" w:eastAsia="Times New Roman" w:hAnsi="Arial" w:cs="Arial"/>
          <w:color w:val="000000"/>
          <w:sz w:val="24"/>
          <w:szCs w:val="24"/>
          <w:lang w:eastAsia="bg-BG"/>
        </w:rPr>
        <w:t xml:space="preserve">         https://mathscinet.ams.org/mathscinet/mrcit/individual.html?mrauthid=346948</w:t>
      </w:r>
    </w:p>
    <w:p w:rsidR="00C8167E" w:rsidRPr="00C8167E" w:rsidRDefault="00C8167E" w:rsidP="00C8167E">
      <w:pPr>
        <w:rPr>
          <w:rFonts w:ascii="Calibri" w:eastAsia="Calibri" w:hAnsi="Calibri" w:cs="Times New Roman"/>
          <w:sz w:val="24"/>
          <w:szCs w:val="24"/>
        </w:rPr>
      </w:pP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</w:pPr>
      <w:r w:rsidRPr="00C8167E">
        <w:rPr>
          <w:rFonts w:ascii="Calibri" w:eastAsia="Calibri" w:hAnsi="Calibri" w:cs="Times New Roman"/>
          <w:b/>
          <w:sz w:val="24"/>
          <w:szCs w:val="24"/>
        </w:rPr>
        <w:t xml:space="preserve">         2. </w:t>
      </w:r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Peter </w:t>
      </w: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Vassilev</w:t>
      </w:r>
      <w:proofErr w:type="spell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Danchev </w:t>
      </w:r>
      <w:proofErr w:type="spellStart"/>
      <w:proofErr w:type="gram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is</w:t>
      </w:r>
      <w:proofErr w:type="spell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>cited</w:t>
      </w:r>
      <w:proofErr w:type="spellEnd"/>
      <w:proofErr w:type="gramEnd"/>
      <w:r w:rsidRPr="00C8167E"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  <w:t xml:space="preserve"> </w:t>
      </w: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bg-BG" w:eastAsia="bg-BG"/>
        </w:rPr>
      </w:pP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bg-BG"/>
        </w:rPr>
      </w:pPr>
      <w:r w:rsidRPr="00C8167E">
        <w:rPr>
          <w:rFonts w:ascii="Arial" w:eastAsia="Times New Roman" w:hAnsi="Arial" w:cs="Arial"/>
          <w:color w:val="000000"/>
          <w:sz w:val="24"/>
          <w:szCs w:val="24"/>
          <w:lang w:eastAsia="bg-BG"/>
        </w:rPr>
        <w:t xml:space="preserve">              </w:t>
      </w:r>
      <w:proofErr w:type="spellStart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>in</w:t>
      </w:r>
      <w:proofErr w:type="spellEnd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>the</w:t>
      </w:r>
      <w:proofErr w:type="spellEnd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color w:val="000000"/>
          <w:sz w:val="24"/>
          <w:szCs w:val="24"/>
          <w:lang w:eastAsia="bg-BG"/>
        </w:rPr>
        <w:t>Zbl</w:t>
      </w:r>
      <w:proofErr w:type="spellEnd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>Citation</w:t>
      </w:r>
      <w:proofErr w:type="spellEnd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  <w:t>Database</w:t>
      </w:r>
      <w:proofErr w:type="spellEnd"/>
      <w:r w:rsidRPr="00C8167E">
        <w:rPr>
          <w:rFonts w:ascii="Arial" w:eastAsia="Times New Roman" w:hAnsi="Arial" w:cs="Arial"/>
          <w:color w:val="000000"/>
          <w:sz w:val="24"/>
          <w:szCs w:val="24"/>
          <w:lang w:eastAsia="bg-BG"/>
        </w:rPr>
        <w:t xml:space="preserve"> as follows:</w:t>
      </w: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</w:pPr>
    </w:p>
    <w:p w:rsidR="00C8167E" w:rsidRPr="00C8167E" w:rsidRDefault="00C8167E" w:rsidP="00C8167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bg-BG" w:eastAsia="bg-BG"/>
        </w:rPr>
      </w:pPr>
    </w:p>
    <w:p w:rsidR="00C8167E" w:rsidRPr="00C8167E" w:rsidRDefault="00C8167E" w:rsidP="00C8167E">
      <w:pPr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</w:pPr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</w:rPr>
        <w:t xml:space="preserve">             </w:t>
      </w:r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>1</w:t>
      </w:r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</w:rPr>
        <w:t>86</w:t>
      </w:r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 xml:space="preserve"> Publications </w:t>
      </w:r>
      <w:proofErr w:type="spellStart"/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>have</w:t>
      </w:r>
      <w:proofErr w:type="spellEnd"/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 xml:space="preserve"> </w:t>
      </w:r>
      <w:proofErr w:type="spellStart"/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>been</w:t>
      </w:r>
      <w:proofErr w:type="spellEnd"/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 xml:space="preserve"> </w:t>
      </w:r>
      <w:proofErr w:type="spellStart"/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>cited</w:t>
      </w:r>
      <w:proofErr w:type="spellEnd"/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 xml:space="preserve"> </w:t>
      </w:r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</w:rPr>
        <w:t xml:space="preserve">692 </w:t>
      </w:r>
      <w:proofErr w:type="spellStart"/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>times</w:t>
      </w:r>
      <w:proofErr w:type="spellEnd"/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 xml:space="preserve"> </w:t>
      </w:r>
      <w:proofErr w:type="spellStart"/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>in</w:t>
      </w:r>
      <w:proofErr w:type="spellEnd"/>
      <w:r w:rsidRPr="00C8167E">
        <w:rPr>
          <w:rFonts w:ascii="Helvetica" w:eastAsia="Calibri" w:hAnsi="Helvetica" w:cs="Helvetica"/>
          <w:b/>
          <w:bCs/>
          <w:color w:val="333333"/>
          <w:sz w:val="24"/>
          <w:szCs w:val="24"/>
          <w:shd w:val="clear" w:color="auto" w:fill="FFFFFF"/>
          <w:lang w:val="bg-BG"/>
        </w:rPr>
        <w:t> </w:t>
      </w:r>
      <w:hyperlink r:id="rId4" w:history="1">
        <w:r w:rsidRPr="00C8167E">
          <w:rPr>
            <w:rFonts w:ascii="Helvetica" w:eastAsia="Calibri" w:hAnsi="Helvetica" w:cs="Helvetica"/>
            <w:b/>
            <w:bCs/>
            <w:color w:val="0062CC"/>
            <w:sz w:val="24"/>
            <w:szCs w:val="24"/>
            <w:u w:val="single"/>
            <w:lang w:val="bg-BG"/>
          </w:rPr>
          <w:t>2</w:t>
        </w:r>
        <w:r w:rsidRPr="00C8167E">
          <w:rPr>
            <w:rFonts w:ascii="Helvetica" w:eastAsia="Calibri" w:hAnsi="Helvetica" w:cs="Helvetica"/>
            <w:b/>
            <w:bCs/>
            <w:color w:val="0062CC"/>
            <w:sz w:val="24"/>
            <w:szCs w:val="24"/>
            <w:u w:val="single"/>
          </w:rPr>
          <w:t>43</w:t>
        </w:r>
        <w:r w:rsidRPr="00C8167E">
          <w:rPr>
            <w:rFonts w:ascii="Helvetica" w:eastAsia="Calibri" w:hAnsi="Helvetica" w:cs="Helvetica"/>
            <w:b/>
            <w:bCs/>
            <w:color w:val="0062CC"/>
            <w:sz w:val="24"/>
            <w:szCs w:val="24"/>
            <w:u w:val="single"/>
            <w:lang w:val="bg-BG"/>
          </w:rPr>
          <w:t xml:space="preserve"> </w:t>
        </w:r>
        <w:proofErr w:type="spellStart"/>
        <w:r w:rsidRPr="00C8167E">
          <w:rPr>
            <w:rFonts w:ascii="Helvetica" w:eastAsia="Calibri" w:hAnsi="Helvetica" w:cs="Helvetica"/>
            <w:b/>
            <w:bCs/>
            <w:color w:val="0062CC"/>
            <w:sz w:val="24"/>
            <w:szCs w:val="24"/>
            <w:u w:val="single"/>
            <w:lang w:val="bg-BG"/>
          </w:rPr>
          <w:t>Documents</w:t>
        </w:r>
        <w:proofErr w:type="spellEnd"/>
      </w:hyperlink>
    </w:p>
    <w:p w:rsidR="00C8167E" w:rsidRPr="00C8167E" w:rsidRDefault="00C8167E" w:rsidP="00C8167E">
      <w:pPr>
        <w:shd w:val="clear" w:color="auto" w:fill="FFFFFF"/>
        <w:spacing w:after="120" w:line="281" w:lineRule="atLeast"/>
        <w:outlineLvl w:val="2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</w:pPr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bg-BG"/>
        </w:rPr>
        <w:t xml:space="preserve">                                            • </w:t>
      </w:r>
      <w:proofErr w:type="spellStart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>Cited</w:t>
      </w:r>
      <w:proofErr w:type="spellEnd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>by</w:t>
      </w:r>
      <w:proofErr w:type="spellEnd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 xml:space="preserve"> 1</w:t>
      </w:r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bg-BG"/>
        </w:rPr>
        <w:t>35</w:t>
      </w:r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>Authors</w:t>
      </w:r>
      <w:proofErr w:type="spellEnd"/>
    </w:p>
    <w:p w:rsidR="00C8167E" w:rsidRPr="00C8167E" w:rsidRDefault="00C8167E" w:rsidP="00C8167E">
      <w:pPr>
        <w:keepNext/>
        <w:keepLines/>
        <w:shd w:val="clear" w:color="auto" w:fill="FFFFFF"/>
        <w:spacing w:after="120" w:line="281" w:lineRule="atLeast"/>
        <w:outlineLvl w:val="2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</w:pPr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bg-BG"/>
        </w:rPr>
        <w:t xml:space="preserve">                                            • </w:t>
      </w:r>
      <w:proofErr w:type="spellStart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>Cited</w:t>
      </w:r>
      <w:proofErr w:type="spellEnd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>in</w:t>
      </w:r>
      <w:proofErr w:type="spellEnd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 xml:space="preserve"> 9</w:t>
      </w:r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bg-BG"/>
        </w:rPr>
        <w:t>8</w:t>
      </w:r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>Serials</w:t>
      </w:r>
      <w:proofErr w:type="spellEnd"/>
    </w:p>
    <w:p w:rsidR="00C8167E" w:rsidRPr="00C8167E" w:rsidRDefault="00C8167E" w:rsidP="00C8167E">
      <w:pPr>
        <w:keepNext/>
        <w:keepLines/>
        <w:shd w:val="clear" w:color="auto" w:fill="FFFFFF"/>
        <w:spacing w:after="120" w:line="281" w:lineRule="atLeast"/>
        <w:outlineLvl w:val="2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</w:pPr>
      <w:r w:rsidRPr="00C8167E">
        <w:rPr>
          <w:rFonts w:ascii="Calibri Light" w:eastAsia="Times New Roman" w:hAnsi="Calibri Light" w:cs="Times New Roman"/>
          <w:color w:val="1F3763"/>
          <w:sz w:val="24"/>
          <w:szCs w:val="24"/>
          <w:lang w:eastAsia="bg-BG"/>
        </w:rPr>
        <w:t xml:space="preserve">                                                           </w:t>
      </w:r>
      <w:r w:rsidRPr="00C8167E">
        <w:rPr>
          <w:rFonts w:ascii="Calibri Light" w:eastAsia="Times New Roman" w:hAnsi="Calibri Light" w:cs="Calibri Light"/>
          <w:color w:val="1F3763"/>
          <w:sz w:val="24"/>
          <w:szCs w:val="24"/>
          <w:lang w:eastAsia="bg-BG"/>
        </w:rPr>
        <w:t>•</w:t>
      </w:r>
      <w:r w:rsidRPr="00C8167E">
        <w:rPr>
          <w:rFonts w:ascii="Calibri Light" w:eastAsia="Times New Roman" w:hAnsi="Calibri Light" w:cs="Times New Roman"/>
          <w:color w:val="1F3763"/>
          <w:sz w:val="24"/>
          <w:szCs w:val="24"/>
          <w:lang w:eastAsia="bg-BG"/>
        </w:rPr>
        <w:t xml:space="preserve"> </w:t>
      </w:r>
      <w:proofErr w:type="spellStart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>Cited</w:t>
      </w:r>
      <w:proofErr w:type="spellEnd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>in</w:t>
      </w:r>
      <w:proofErr w:type="spellEnd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 xml:space="preserve"> 1</w:t>
      </w:r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bg-BG"/>
        </w:rPr>
        <w:t>3</w:t>
      </w:r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 xml:space="preserve"> </w:t>
      </w:r>
      <w:proofErr w:type="spellStart"/>
      <w:r w:rsidRPr="00C8167E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bg-BG" w:eastAsia="bg-BG"/>
        </w:rPr>
        <w:t>Fields</w:t>
      </w:r>
      <w:proofErr w:type="spellEnd"/>
    </w:p>
    <w:p w:rsidR="00C8167E" w:rsidRPr="00C8167E" w:rsidRDefault="00C8167E" w:rsidP="00C8167E">
      <w:pPr>
        <w:shd w:val="clear" w:color="auto" w:fill="FFFFFF"/>
        <w:spacing w:after="120" w:line="281" w:lineRule="atLeast"/>
        <w:outlineLvl w:val="2"/>
        <w:rPr>
          <w:rFonts w:ascii="Calibri" w:eastAsia="Calibri" w:hAnsi="Calibri" w:cs="Times New Roman"/>
          <w:sz w:val="24"/>
          <w:szCs w:val="24"/>
          <w:lang w:eastAsia="bg-BG"/>
        </w:rPr>
      </w:pPr>
      <w:r w:rsidRPr="00C8167E">
        <w:rPr>
          <w:rFonts w:ascii="Calibri" w:eastAsia="Calibri" w:hAnsi="Calibri" w:cs="Times New Roman"/>
          <w:sz w:val="24"/>
          <w:szCs w:val="24"/>
          <w:lang w:eastAsia="bg-BG"/>
        </w:rPr>
        <w:t xml:space="preserve">                                                                   </w:t>
      </w:r>
    </w:p>
    <w:p w:rsidR="00C8167E" w:rsidRPr="00C8167E" w:rsidRDefault="00C8167E" w:rsidP="00C8167E">
      <w:pPr>
        <w:shd w:val="clear" w:color="auto" w:fill="FFFFFF"/>
        <w:spacing w:after="120" w:line="281" w:lineRule="atLeast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bg-BG"/>
        </w:rPr>
      </w:pPr>
      <w:r w:rsidRPr="00C8167E">
        <w:rPr>
          <w:rFonts w:ascii="Calibri" w:eastAsia="Calibri" w:hAnsi="Calibri" w:cs="Times New Roman"/>
          <w:sz w:val="24"/>
          <w:szCs w:val="24"/>
          <w:lang w:eastAsia="bg-BG"/>
        </w:rPr>
        <w:t xml:space="preserve">                                                                    </w:t>
      </w:r>
      <w:r w:rsidRPr="00C8167E">
        <w:rPr>
          <w:rFonts w:ascii="Helvetica" w:eastAsia="Times New Roman" w:hAnsi="Helvetica" w:cs="Helvetica"/>
          <w:bCs/>
          <w:i/>
          <w:color w:val="333333"/>
          <w:sz w:val="24"/>
          <w:szCs w:val="24"/>
          <w:lang w:eastAsia="bg-BG"/>
        </w:rPr>
        <w:t>For more detail</w:t>
      </w:r>
      <w:r w:rsidRPr="00C8167E">
        <w:rPr>
          <w:rFonts w:ascii="Helvetica" w:eastAsia="Times New Roman" w:hAnsi="Helvetica" w:cs="Helvetica"/>
          <w:b/>
          <w:bCs/>
          <w:i/>
          <w:color w:val="333333"/>
          <w:sz w:val="24"/>
          <w:szCs w:val="24"/>
          <w:lang w:eastAsia="bg-BG"/>
        </w:rPr>
        <w:t xml:space="preserve"> </w:t>
      </w:r>
      <w:r w:rsidRPr="00C8167E">
        <w:rPr>
          <w:rFonts w:ascii="Helvetica" w:eastAsia="Times New Roman" w:hAnsi="Helvetica" w:cs="Helvetica"/>
          <w:bCs/>
          <w:i/>
          <w:color w:val="333333"/>
          <w:sz w:val="24"/>
          <w:szCs w:val="24"/>
          <w:lang w:eastAsia="bg-BG"/>
        </w:rPr>
        <w:t>see</w:t>
      </w:r>
      <w:r w:rsidRPr="00C8167E">
        <w:rPr>
          <w:rFonts w:ascii="Helvetica" w:eastAsia="Times New Roman" w:hAnsi="Helvetica" w:cs="Helvetica"/>
          <w:bCs/>
          <w:color w:val="333333"/>
          <w:sz w:val="24"/>
          <w:szCs w:val="24"/>
          <w:lang w:eastAsia="bg-BG"/>
        </w:rPr>
        <w:t xml:space="preserve">  </w:t>
      </w:r>
    </w:p>
    <w:p w:rsidR="00C8167E" w:rsidRPr="00C8167E" w:rsidRDefault="00C8167E" w:rsidP="00C8167E">
      <w:pPr>
        <w:shd w:val="clear" w:color="auto" w:fill="FFFFFF"/>
        <w:spacing w:after="120" w:line="281" w:lineRule="atLeast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bg-BG"/>
        </w:rPr>
      </w:pPr>
      <w:r w:rsidRPr="00C8167E">
        <w:rPr>
          <w:rFonts w:ascii="Helvetica" w:eastAsia="Times New Roman" w:hAnsi="Helvetica" w:cs="Helvetica"/>
          <w:bCs/>
          <w:color w:val="333333"/>
          <w:sz w:val="24"/>
          <w:szCs w:val="24"/>
          <w:lang w:eastAsia="bg-BG"/>
        </w:rPr>
        <w:t xml:space="preserve">        </w:t>
      </w:r>
    </w:p>
    <w:p w:rsidR="00C8167E" w:rsidRPr="00C8167E" w:rsidRDefault="00C8167E" w:rsidP="00C8167E">
      <w:pPr>
        <w:shd w:val="clear" w:color="auto" w:fill="FFFFFF"/>
        <w:spacing w:after="120" w:line="281" w:lineRule="atLeast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bg-BG"/>
        </w:rPr>
      </w:pPr>
      <w:r w:rsidRPr="00C8167E">
        <w:rPr>
          <w:rFonts w:ascii="Helvetica" w:eastAsia="Times New Roman" w:hAnsi="Helvetica" w:cs="Helvetica"/>
          <w:bCs/>
          <w:color w:val="333333"/>
          <w:sz w:val="24"/>
          <w:szCs w:val="24"/>
          <w:lang w:eastAsia="bg-BG"/>
        </w:rPr>
        <w:t xml:space="preserve">                 https://zbmath.org/authors/?q=ai%3Adanchev.peter-vassilev</w:t>
      </w:r>
    </w:p>
    <w:p w:rsidR="00C8167E" w:rsidRPr="00C8167E" w:rsidRDefault="00C8167E" w:rsidP="00C8167E">
      <w:pPr>
        <w:rPr>
          <w:rFonts w:ascii="Calibri" w:eastAsia="Calibri" w:hAnsi="Calibri" w:cs="Times New Roman"/>
          <w:b/>
          <w:sz w:val="24"/>
          <w:szCs w:val="24"/>
        </w:rPr>
      </w:pPr>
    </w:p>
    <w:p w:rsidR="00C8167E" w:rsidRPr="00C8167E" w:rsidRDefault="00C8167E" w:rsidP="00C8167E">
      <w:pPr>
        <w:rPr>
          <w:rFonts w:ascii="Calibri" w:eastAsia="Calibri" w:hAnsi="Calibri" w:cs="Times New Roman"/>
          <w:b/>
          <w:sz w:val="24"/>
          <w:szCs w:val="24"/>
        </w:rPr>
      </w:pPr>
      <w:r w:rsidRPr="00C8167E">
        <w:rPr>
          <w:rFonts w:ascii="Calibri" w:eastAsia="Calibri" w:hAnsi="Calibri" w:cs="Times New Roman"/>
          <w:b/>
          <w:sz w:val="24"/>
          <w:szCs w:val="24"/>
        </w:rPr>
        <w:t xml:space="preserve">                                                                   3.  H-index</w:t>
      </w:r>
    </w:p>
    <w:p w:rsidR="00C8167E" w:rsidRPr="00C8167E" w:rsidRDefault="00C8167E" w:rsidP="00C8167E">
      <w:pPr>
        <w:rPr>
          <w:rFonts w:ascii="Calibri" w:eastAsia="Calibri" w:hAnsi="Calibri" w:cs="Times New Roman"/>
          <w:sz w:val="24"/>
          <w:szCs w:val="24"/>
        </w:rPr>
      </w:pPr>
      <w:r w:rsidRPr="00C8167E">
        <w:rPr>
          <w:rFonts w:ascii="Calibri" w:eastAsia="Calibri" w:hAnsi="Calibri" w:cs="Calibri"/>
          <w:b/>
          <w:sz w:val="24"/>
          <w:szCs w:val="24"/>
        </w:rPr>
        <w:t>•</w:t>
      </w:r>
      <w:r w:rsidRPr="00C8167E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C8167E">
        <w:rPr>
          <w:rFonts w:ascii="Calibri" w:eastAsia="Calibri" w:hAnsi="Calibri" w:cs="Times New Roman"/>
          <w:sz w:val="24"/>
          <w:szCs w:val="24"/>
        </w:rPr>
        <w:t>By Scopus</w:t>
      </w:r>
      <w:r w:rsidRPr="00C8167E">
        <w:rPr>
          <w:rFonts w:ascii="Calibri" w:eastAsia="Calibri" w:hAnsi="Calibri" w:cs="Times New Roman"/>
          <w:b/>
          <w:sz w:val="24"/>
          <w:szCs w:val="24"/>
        </w:rPr>
        <w:t xml:space="preserve"> - 13 </w:t>
      </w:r>
      <w:r w:rsidRPr="00C8167E">
        <w:rPr>
          <w:rFonts w:ascii="Calibri" w:eastAsia="Calibri" w:hAnsi="Calibri" w:cs="Times New Roman"/>
          <w:sz w:val="24"/>
          <w:szCs w:val="24"/>
        </w:rPr>
        <w:t>(</w:t>
      </w:r>
      <w:r w:rsidRPr="00C8167E">
        <w:rPr>
          <w:rFonts w:ascii="Calibri" w:eastAsia="Calibri" w:hAnsi="Calibri" w:cs="Times New Roman"/>
          <w:b/>
          <w:sz w:val="24"/>
          <w:szCs w:val="24"/>
        </w:rPr>
        <w:t>189</w:t>
      </w:r>
      <w:r w:rsidRPr="00C8167E">
        <w:rPr>
          <w:rFonts w:ascii="Calibri" w:eastAsia="Calibri" w:hAnsi="Calibri" w:cs="Times New Roman"/>
          <w:sz w:val="24"/>
          <w:szCs w:val="24"/>
        </w:rPr>
        <w:t xml:space="preserve"> documents of the author have </w:t>
      </w:r>
      <w:r w:rsidRPr="00C8167E">
        <w:rPr>
          <w:rFonts w:ascii="Calibri" w:eastAsia="Calibri" w:hAnsi="Calibri" w:cs="Times New Roman"/>
          <w:b/>
          <w:sz w:val="24"/>
          <w:szCs w:val="24"/>
        </w:rPr>
        <w:t xml:space="preserve">746 </w:t>
      </w:r>
      <w:r w:rsidRPr="00C8167E">
        <w:rPr>
          <w:rFonts w:ascii="Calibri" w:eastAsia="Calibri" w:hAnsi="Calibri" w:cs="Times New Roman"/>
          <w:sz w:val="24"/>
          <w:szCs w:val="24"/>
        </w:rPr>
        <w:t>citations by</w:t>
      </w:r>
      <w:r w:rsidRPr="00C8167E">
        <w:rPr>
          <w:rFonts w:ascii="Calibri" w:eastAsia="Calibri" w:hAnsi="Calibri" w:cs="Times New Roman"/>
          <w:b/>
          <w:sz w:val="24"/>
          <w:szCs w:val="24"/>
        </w:rPr>
        <w:t xml:space="preserve"> 315 </w:t>
      </w:r>
      <w:r w:rsidRPr="00C8167E">
        <w:rPr>
          <w:rFonts w:ascii="Calibri" w:eastAsia="Calibri" w:hAnsi="Calibri" w:cs="Times New Roman"/>
          <w:sz w:val="24"/>
          <w:szCs w:val="24"/>
        </w:rPr>
        <w:t>documents).</w:t>
      </w:r>
    </w:p>
    <w:p w:rsidR="00C8167E" w:rsidRPr="00C8167E" w:rsidRDefault="00C8167E" w:rsidP="00C8167E">
      <w:pPr>
        <w:rPr>
          <w:rFonts w:ascii="Calibri" w:eastAsia="Calibri" w:hAnsi="Calibri" w:cs="Times New Roman"/>
          <w:sz w:val="24"/>
          <w:szCs w:val="24"/>
        </w:rPr>
      </w:pPr>
      <w:r w:rsidRPr="00C8167E">
        <w:rPr>
          <w:rFonts w:ascii="Calibri" w:eastAsia="Calibri" w:hAnsi="Calibri" w:cs="Calibri"/>
          <w:b/>
          <w:sz w:val="24"/>
          <w:szCs w:val="24"/>
        </w:rPr>
        <w:t>•</w:t>
      </w:r>
      <w:r w:rsidRPr="00C8167E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C8167E">
        <w:rPr>
          <w:rFonts w:ascii="Calibri" w:eastAsia="Calibri" w:hAnsi="Calibri" w:cs="Times New Roman"/>
          <w:sz w:val="24"/>
          <w:szCs w:val="24"/>
        </w:rPr>
        <w:t xml:space="preserve">By Web of Science </w:t>
      </w:r>
      <w:r w:rsidRPr="00C8167E">
        <w:rPr>
          <w:rFonts w:ascii="Calibri" w:eastAsia="Calibri" w:hAnsi="Calibri" w:cs="Times New Roman"/>
          <w:b/>
          <w:sz w:val="24"/>
          <w:szCs w:val="24"/>
        </w:rPr>
        <w:t xml:space="preserve">– 12 (173 </w:t>
      </w:r>
      <w:r w:rsidRPr="00C8167E">
        <w:rPr>
          <w:rFonts w:ascii="Calibri" w:eastAsia="Calibri" w:hAnsi="Calibri" w:cs="Times New Roman"/>
          <w:sz w:val="24"/>
          <w:szCs w:val="24"/>
        </w:rPr>
        <w:t>total</w:t>
      </w:r>
      <w:r w:rsidRPr="00C8167E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C8167E">
        <w:rPr>
          <w:rFonts w:ascii="Calibri" w:eastAsia="Calibri" w:hAnsi="Calibri" w:cs="Times New Roman"/>
          <w:sz w:val="24"/>
          <w:szCs w:val="24"/>
        </w:rPr>
        <w:t xml:space="preserve">publications of the author have </w:t>
      </w:r>
      <w:r w:rsidRPr="00C8167E">
        <w:rPr>
          <w:rFonts w:ascii="Calibri" w:eastAsia="Calibri" w:hAnsi="Calibri" w:cs="Times New Roman"/>
          <w:b/>
          <w:sz w:val="24"/>
          <w:szCs w:val="24"/>
        </w:rPr>
        <w:t>561</w:t>
      </w:r>
      <w:r w:rsidRPr="00C8167E">
        <w:rPr>
          <w:rFonts w:ascii="Calibri" w:eastAsia="Calibri" w:hAnsi="Calibri" w:cs="Times New Roman"/>
          <w:sz w:val="24"/>
          <w:szCs w:val="24"/>
        </w:rPr>
        <w:t xml:space="preserve"> citations by </w:t>
      </w:r>
      <w:r w:rsidRPr="00C8167E">
        <w:rPr>
          <w:rFonts w:ascii="Calibri" w:eastAsia="Calibri" w:hAnsi="Calibri" w:cs="Times New Roman"/>
          <w:b/>
          <w:sz w:val="24"/>
          <w:szCs w:val="24"/>
        </w:rPr>
        <w:t>242</w:t>
      </w:r>
      <w:r w:rsidRPr="00C8167E">
        <w:rPr>
          <w:rFonts w:ascii="Calibri" w:eastAsia="Calibri" w:hAnsi="Calibri" w:cs="Times New Roman"/>
          <w:sz w:val="24"/>
          <w:szCs w:val="24"/>
        </w:rPr>
        <w:t xml:space="preserve"> citing articles) – old version.</w:t>
      </w:r>
    </w:p>
    <w:p w:rsidR="00093B87" w:rsidRDefault="00093B87"/>
    <w:sectPr w:rsidR="00093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67E"/>
    <w:rsid w:val="00093B87"/>
    <w:rsid w:val="00C8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692F1"/>
  <w15:chartTrackingRefBased/>
  <w15:docId w15:val="{7FE56046-FE88-4010-953C-EE012BF6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bmath.org/?q=ra%3Adanchev.peter-vassile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Avramova</dc:creator>
  <cp:keywords/>
  <dc:description/>
  <cp:lastModifiedBy>Aneta Avramova</cp:lastModifiedBy>
  <cp:revision>1</cp:revision>
  <dcterms:created xsi:type="dcterms:W3CDTF">2023-10-06T12:02:00Z</dcterms:created>
  <dcterms:modified xsi:type="dcterms:W3CDTF">2023-10-06T12:05:00Z</dcterms:modified>
</cp:coreProperties>
</file>